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E1" w:rsidRPr="000F78E1" w:rsidRDefault="000F78E1" w:rsidP="000F7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End w:id="0"/>
      <w:r w:rsidRPr="000F78E1">
        <w:rPr>
          <w:rFonts w:ascii="Times New Roman" w:hAnsi="Times New Roman" w:cs="Times New Roman"/>
          <w:b/>
          <w:sz w:val="28"/>
          <w:szCs w:val="28"/>
        </w:rPr>
        <w:t>Требования к формированию сметной документации.</w:t>
      </w:r>
    </w:p>
    <w:p w:rsidR="000F78E1" w:rsidRDefault="000F78E1" w:rsidP="000F7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8E1" w:rsidRDefault="000F78E1" w:rsidP="000F7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F78E1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F78E1">
        <w:rPr>
          <w:rFonts w:ascii="Times New Roman" w:hAnsi="Times New Roman" w:cs="Times New Roman"/>
          <w:sz w:val="28"/>
          <w:szCs w:val="28"/>
        </w:rPr>
        <w:t xml:space="preserve"> Правительства РФ от 16.02.2008 N 87 (ред. от 28.04.2020) "О составе разделов проектной документации и требованиях к их содержанию"</w:t>
      </w:r>
    </w:p>
    <w:p w:rsidR="000F78E1" w:rsidRDefault="000F78E1" w:rsidP="000F7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5F8" w:rsidRDefault="000F78E1" w:rsidP="00A03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 "</w:t>
      </w:r>
      <w:r w:rsidR="00F40296">
        <w:rPr>
          <w:rFonts w:ascii="Times New Roman" w:hAnsi="Times New Roman" w:cs="Times New Roman"/>
          <w:sz w:val="28"/>
          <w:szCs w:val="28"/>
        </w:rPr>
        <w:t xml:space="preserve">Смета </w:t>
      </w:r>
      <w:r>
        <w:rPr>
          <w:rFonts w:ascii="Times New Roman" w:hAnsi="Times New Roman" w:cs="Times New Roman"/>
          <w:sz w:val="28"/>
          <w:szCs w:val="28"/>
        </w:rPr>
        <w:t>на строительство объектов капитального строительства" должен содержать текстовую часть в составе пояснительной записки к сметной документации и сметную документацию.</w:t>
      </w:r>
      <w:r w:rsidR="00A035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35F8" w:rsidRDefault="00A035F8" w:rsidP="00A035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Сметная документация </w:t>
      </w:r>
      <w:r w:rsidR="000F78E1">
        <w:rPr>
          <w:rFonts w:ascii="Times New Roman" w:hAnsi="Times New Roman" w:cs="Times New Roman"/>
          <w:sz w:val="28"/>
          <w:szCs w:val="28"/>
        </w:rPr>
        <w:t>должна содержать сводку затрат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0F78E1">
        <w:rPr>
          <w:rFonts w:ascii="Times New Roman" w:hAnsi="Times New Roman" w:cs="Times New Roman"/>
          <w:sz w:val="28"/>
          <w:szCs w:val="28"/>
        </w:rPr>
        <w:t>, сводный сметный расчет стоимости строительства, объектные и локальные сметные расчеты (сметы), сметные расчеты на отдельные виды затрат.</w:t>
      </w:r>
    </w:p>
    <w:p w:rsidR="00446B8C" w:rsidRPr="008D1371" w:rsidRDefault="00446B8C" w:rsidP="00A035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5F8" w:rsidRPr="00446B8C" w:rsidRDefault="00A035F8" w:rsidP="00A035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B8C">
        <w:rPr>
          <w:rFonts w:ascii="Times New Roman" w:hAnsi="Times New Roman" w:cs="Times New Roman"/>
          <w:b/>
          <w:sz w:val="28"/>
          <w:szCs w:val="28"/>
        </w:rPr>
        <w:t>Рекомендуемый состав сметной документации</w:t>
      </w:r>
      <w:r w:rsidR="00446B8C" w:rsidRPr="00446B8C">
        <w:rPr>
          <w:rFonts w:ascii="Times New Roman" w:hAnsi="Times New Roman" w:cs="Times New Roman"/>
          <w:b/>
          <w:sz w:val="28"/>
          <w:szCs w:val="28"/>
        </w:rPr>
        <w:t>:</w:t>
      </w:r>
    </w:p>
    <w:p w:rsidR="00446B8C" w:rsidRPr="00970DB4" w:rsidRDefault="00A035F8" w:rsidP="00446B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0DB4">
        <w:rPr>
          <w:rFonts w:ascii="Times New Roman" w:hAnsi="Times New Roman" w:cs="Times New Roman"/>
          <w:sz w:val="28"/>
          <w:szCs w:val="28"/>
          <w:u w:val="single"/>
        </w:rPr>
        <w:t>Пояснительная</w:t>
      </w:r>
      <w:r w:rsidR="00446B8C" w:rsidRPr="00970D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70DB4">
        <w:rPr>
          <w:rFonts w:ascii="Times New Roman" w:hAnsi="Times New Roman" w:cs="Times New Roman"/>
          <w:sz w:val="28"/>
          <w:szCs w:val="28"/>
          <w:u w:val="single"/>
        </w:rPr>
        <w:t>записка</w:t>
      </w:r>
      <w:r w:rsidR="00446B8C" w:rsidRPr="00970DB4">
        <w:rPr>
          <w:rFonts w:ascii="Times New Roman" w:hAnsi="Times New Roman" w:cs="Times New Roman"/>
          <w:sz w:val="28"/>
          <w:szCs w:val="28"/>
          <w:u w:val="single"/>
        </w:rPr>
        <w:t xml:space="preserve"> (в формате </w:t>
      </w:r>
      <w:r w:rsidR="00446B8C" w:rsidRPr="00970DB4">
        <w:rPr>
          <w:rFonts w:ascii="Times New Roman" w:hAnsi="Times New Roman" w:cs="Times New Roman"/>
          <w:sz w:val="28"/>
          <w:szCs w:val="28"/>
          <w:u w:val="single"/>
          <w:lang w:val="en-US"/>
        </w:rPr>
        <w:t>pdf</w:t>
      </w:r>
      <w:r w:rsidR="00446B8C" w:rsidRPr="00970DB4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970DB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446B8C" w:rsidRDefault="00446B8C" w:rsidP="00446B8C">
      <w:pPr>
        <w:pStyle w:val="a3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446B8C">
        <w:rPr>
          <w:rFonts w:ascii="Times New Roman" w:hAnsi="Times New Roman" w:cs="Times New Roman"/>
          <w:sz w:val="28"/>
          <w:szCs w:val="28"/>
        </w:rPr>
        <w:t xml:space="preserve">В составе тома: </w:t>
      </w:r>
    </w:p>
    <w:p w:rsidR="002B37ED" w:rsidRDefault="002B37ED" w:rsidP="00446B8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обложка, </w:t>
      </w:r>
    </w:p>
    <w:p w:rsidR="002B37ED" w:rsidRDefault="002B37ED" w:rsidP="00446B8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лист,</w:t>
      </w:r>
    </w:p>
    <w:p w:rsidR="00D67258" w:rsidRDefault="00D67258" w:rsidP="00446B8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оглавление,</w:t>
      </w:r>
    </w:p>
    <w:p w:rsidR="00446B8C" w:rsidRDefault="00446B8C" w:rsidP="00446B8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B8C">
        <w:rPr>
          <w:rFonts w:ascii="Times New Roman" w:hAnsi="Times New Roman" w:cs="Times New Roman"/>
          <w:sz w:val="28"/>
          <w:szCs w:val="28"/>
        </w:rPr>
        <w:t xml:space="preserve">пояснительная записка, </w:t>
      </w:r>
    </w:p>
    <w:p w:rsidR="008555C0" w:rsidRDefault="008555C0" w:rsidP="008555C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B8C">
        <w:rPr>
          <w:rFonts w:ascii="Times New Roman" w:hAnsi="Times New Roman" w:cs="Times New Roman"/>
          <w:sz w:val="28"/>
          <w:szCs w:val="28"/>
        </w:rPr>
        <w:t xml:space="preserve">все </w:t>
      </w:r>
      <w:r w:rsidR="00826E87">
        <w:rPr>
          <w:rFonts w:ascii="Times New Roman" w:hAnsi="Times New Roman" w:cs="Times New Roman"/>
          <w:sz w:val="28"/>
          <w:szCs w:val="28"/>
        </w:rPr>
        <w:t xml:space="preserve">обосновывающие документы, </w:t>
      </w:r>
      <w:r w:rsidRPr="00446B8C">
        <w:rPr>
          <w:rFonts w:ascii="Times New Roman" w:hAnsi="Times New Roman" w:cs="Times New Roman"/>
          <w:sz w:val="28"/>
          <w:szCs w:val="28"/>
        </w:rPr>
        <w:t>приложения</w:t>
      </w:r>
      <w:r w:rsidR="0053519B">
        <w:rPr>
          <w:rFonts w:ascii="Times New Roman" w:hAnsi="Times New Roman" w:cs="Times New Roman"/>
          <w:sz w:val="28"/>
          <w:szCs w:val="28"/>
        </w:rPr>
        <w:t xml:space="preserve"> и письма, в том числе</w:t>
      </w:r>
      <w:r w:rsidRPr="00446B8C">
        <w:rPr>
          <w:rFonts w:ascii="Times New Roman" w:hAnsi="Times New Roman" w:cs="Times New Roman"/>
          <w:sz w:val="28"/>
          <w:szCs w:val="28"/>
        </w:rPr>
        <w:t xml:space="preserve"> подтверждающие за</w:t>
      </w:r>
      <w:r>
        <w:rPr>
          <w:rFonts w:ascii="Times New Roman" w:hAnsi="Times New Roman" w:cs="Times New Roman"/>
          <w:sz w:val="28"/>
          <w:szCs w:val="28"/>
        </w:rPr>
        <w:t>траты в сводном сметном расчете (</w:t>
      </w:r>
      <w:r w:rsidR="008D1371">
        <w:rPr>
          <w:rFonts w:ascii="Times New Roman" w:hAnsi="Times New Roman" w:cs="Times New Roman"/>
          <w:sz w:val="28"/>
          <w:szCs w:val="28"/>
        </w:rPr>
        <w:t xml:space="preserve">расчет </w:t>
      </w:r>
      <w:r>
        <w:rPr>
          <w:rFonts w:ascii="Times New Roman" w:hAnsi="Times New Roman" w:cs="Times New Roman"/>
          <w:sz w:val="28"/>
          <w:szCs w:val="28"/>
        </w:rPr>
        <w:t xml:space="preserve">затрат на технологическое присоединение, </w:t>
      </w:r>
      <w:r w:rsidR="008D1371">
        <w:rPr>
          <w:rFonts w:ascii="Times New Roman" w:hAnsi="Times New Roman" w:cs="Times New Roman"/>
          <w:sz w:val="28"/>
          <w:szCs w:val="28"/>
        </w:rPr>
        <w:t xml:space="preserve">обоснования стоимости </w:t>
      </w:r>
      <w:r>
        <w:rPr>
          <w:rFonts w:ascii="Times New Roman" w:hAnsi="Times New Roman" w:cs="Times New Roman"/>
          <w:sz w:val="28"/>
          <w:szCs w:val="28"/>
        </w:rPr>
        <w:t>выкуп</w:t>
      </w:r>
      <w:r w:rsidR="008D13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участка…</w:t>
      </w:r>
      <w:r w:rsidR="0053519B">
        <w:rPr>
          <w:rFonts w:ascii="Times New Roman" w:hAnsi="Times New Roman" w:cs="Times New Roman"/>
          <w:sz w:val="28"/>
          <w:szCs w:val="28"/>
        </w:rPr>
        <w:t>и т.д.</w:t>
      </w:r>
      <w:r>
        <w:rPr>
          <w:rFonts w:ascii="Times New Roman" w:hAnsi="Times New Roman" w:cs="Times New Roman"/>
          <w:sz w:val="28"/>
          <w:szCs w:val="28"/>
        </w:rPr>
        <w:t>)</w:t>
      </w:r>
      <w:r w:rsidR="00FD0375">
        <w:rPr>
          <w:rFonts w:ascii="Times New Roman" w:hAnsi="Times New Roman" w:cs="Times New Roman"/>
          <w:sz w:val="28"/>
          <w:szCs w:val="28"/>
        </w:rPr>
        <w:t>,</w:t>
      </w:r>
    </w:p>
    <w:p w:rsidR="008555C0" w:rsidRDefault="008555C0" w:rsidP="008555C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сметы на ПИР</w:t>
      </w:r>
      <w:r w:rsidR="00EF32D9">
        <w:rPr>
          <w:rFonts w:ascii="Times New Roman" w:hAnsi="Times New Roman" w:cs="Times New Roman"/>
          <w:sz w:val="28"/>
          <w:szCs w:val="28"/>
        </w:rPr>
        <w:t>, в том числе сводная смета, согласованные заказчиком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6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5C0" w:rsidRDefault="008555C0" w:rsidP="00446B8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транспортные схемы доставки материалов, согласованные заказчиком (при наличии)</w:t>
      </w:r>
      <w:r w:rsidR="003623DD">
        <w:rPr>
          <w:rFonts w:ascii="Times New Roman" w:hAnsi="Times New Roman" w:cs="Times New Roman"/>
          <w:sz w:val="28"/>
          <w:szCs w:val="28"/>
        </w:rPr>
        <w:t>,</w:t>
      </w:r>
    </w:p>
    <w:p w:rsidR="003623DD" w:rsidRDefault="003623DD" w:rsidP="003623D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паспорта качества материалов, подтверждающие объемные веса (при наличии)</w:t>
      </w:r>
      <w:r w:rsidR="001240A5">
        <w:rPr>
          <w:rFonts w:ascii="Times New Roman" w:hAnsi="Times New Roman" w:cs="Times New Roman"/>
          <w:sz w:val="28"/>
          <w:szCs w:val="28"/>
        </w:rPr>
        <w:t>,</w:t>
      </w:r>
    </w:p>
    <w:p w:rsidR="001240A5" w:rsidRDefault="001240A5" w:rsidP="003623D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расчёты и обоснования з</w:t>
      </w:r>
      <w:r w:rsidR="009664D8">
        <w:rPr>
          <w:rFonts w:ascii="Times New Roman" w:hAnsi="Times New Roman" w:cs="Times New Roman"/>
          <w:sz w:val="28"/>
          <w:szCs w:val="28"/>
        </w:rPr>
        <w:t>атрат в сводном сметном расчете,</w:t>
      </w:r>
    </w:p>
    <w:p w:rsidR="009664D8" w:rsidRDefault="009664D8" w:rsidP="003623D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обосновывающие документы, предоставленные по требованию эксперта.</w:t>
      </w:r>
    </w:p>
    <w:p w:rsidR="001240A5" w:rsidRDefault="001240A5" w:rsidP="001240A5">
      <w:pPr>
        <w:pStyle w:val="a3"/>
        <w:autoSpaceDE w:val="0"/>
        <w:autoSpaceDN w:val="0"/>
        <w:adjustRightInd w:val="0"/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</w:p>
    <w:p w:rsidR="007C1F40" w:rsidRPr="004F5821" w:rsidRDefault="004F5821" w:rsidP="007C1F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5821">
        <w:rPr>
          <w:rFonts w:ascii="Times New Roman" w:hAnsi="Times New Roman" w:cs="Times New Roman"/>
          <w:sz w:val="28"/>
          <w:szCs w:val="28"/>
          <w:u w:val="single"/>
        </w:rPr>
        <w:t>Ведомости объемов работ</w:t>
      </w:r>
      <w:r w:rsidR="00DC55C8" w:rsidRPr="004F5821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4F5821" w:rsidRDefault="004F5821" w:rsidP="002C155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441"/>
        <w:jc w:val="both"/>
        <w:rPr>
          <w:rFonts w:ascii="Times New Roman" w:hAnsi="Times New Roman" w:cs="Times New Roman"/>
          <w:sz w:val="28"/>
          <w:szCs w:val="28"/>
        </w:rPr>
      </w:pPr>
      <w:r w:rsidRPr="00DC55C8">
        <w:rPr>
          <w:rFonts w:ascii="Times New Roman" w:hAnsi="Times New Roman" w:cs="Times New Roman"/>
          <w:sz w:val="28"/>
          <w:szCs w:val="28"/>
        </w:rPr>
        <w:t xml:space="preserve">ВОР  </w:t>
      </w:r>
      <w:r w:rsidRPr="00DC55C8">
        <w:rPr>
          <w:rFonts w:ascii="Times New Roman" w:hAnsi="Times New Roman" w:cs="Times New Roman"/>
          <w:bCs/>
          <w:sz w:val="28"/>
          <w:szCs w:val="28"/>
        </w:rPr>
        <w:t> в формате XML стала обязательным документом с 11 января 2025 года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C1557" w:rsidRDefault="002C1557" w:rsidP="002C155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441"/>
        <w:jc w:val="both"/>
        <w:rPr>
          <w:rFonts w:ascii="Times New Roman" w:hAnsi="Times New Roman" w:cs="Times New Roman"/>
          <w:sz w:val="28"/>
          <w:szCs w:val="28"/>
        </w:rPr>
      </w:pPr>
      <w:r w:rsidRPr="002C1557">
        <w:rPr>
          <w:rFonts w:ascii="Times New Roman" w:hAnsi="Times New Roman" w:cs="Times New Roman"/>
          <w:sz w:val="28"/>
          <w:szCs w:val="28"/>
        </w:rPr>
        <w:t xml:space="preserve">Ведомости объемов работ (для капремонта - подписывает застройщик (технический заказчик)). </w:t>
      </w:r>
    </w:p>
    <w:p w:rsidR="00C40694" w:rsidRPr="00C40694" w:rsidRDefault="007C1F40" w:rsidP="00C4069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94">
        <w:rPr>
          <w:rFonts w:ascii="Times New Roman" w:hAnsi="Times New Roman" w:cs="Times New Roman"/>
          <w:sz w:val="28"/>
          <w:szCs w:val="28"/>
        </w:rPr>
        <w:t>акт, содержащий перечень дефектов (для капитального ремонта)</w:t>
      </w:r>
      <w:r w:rsidR="00C40694" w:rsidRPr="00C40694">
        <w:rPr>
          <w:rFonts w:ascii="Times New Roman" w:hAnsi="Times New Roman" w:cs="Times New Roman"/>
          <w:sz w:val="28"/>
          <w:szCs w:val="28"/>
        </w:rPr>
        <w:t xml:space="preserve">, подписанный застройщиком (техническим заказчиком)  </w:t>
      </w:r>
    </w:p>
    <w:p w:rsidR="00885E4C" w:rsidRDefault="007C1F40" w:rsidP="00885E4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4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сопоставительная ведомость изменения объемов (для сметной документации на дополнение и изменение после ранее выдан</w:t>
      </w:r>
      <w:r w:rsidR="00885E4C">
        <w:rPr>
          <w:rFonts w:ascii="Times New Roman" w:hAnsi="Times New Roman" w:cs="Times New Roman"/>
          <w:sz w:val="28"/>
          <w:szCs w:val="28"/>
        </w:rPr>
        <w:t xml:space="preserve">ного положительного заключения) </w:t>
      </w:r>
      <w:r w:rsidR="00885E4C" w:rsidRPr="002C1557">
        <w:rPr>
          <w:rFonts w:ascii="Times New Roman" w:hAnsi="Times New Roman" w:cs="Times New Roman"/>
          <w:sz w:val="28"/>
          <w:szCs w:val="28"/>
        </w:rPr>
        <w:t>- подписывает з</w:t>
      </w:r>
      <w:r w:rsidR="00885E4C">
        <w:rPr>
          <w:rFonts w:ascii="Times New Roman" w:hAnsi="Times New Roman" w:cs="Times New Roman"/>
          <w:sz w:val="28"/>
          <w:szCs w:val="28"/>
        </w:rPr>
        <w:t>астройщик (технический заказчик</w:t>
      </w:r>
      <w:r w:rsidR="00885E4C" w:rsidRPr="002C155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C1F40" w:rsidRDefault="007C1F40" w:rsidP="006B20DB">
      <w:pPr>
        <w:pStyle w:val="a3"/>
        <w:autoSpaceDE w:val="0"/>
        <w:autoSpaceDN w:val="0"/>
        <w:adjustRightInd w:val="0"/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</w:p>
    <w:p w:rsidR="007C1F40" w:rsidRDefault="007C1F40" w:rsidP="007C1F40">
      <w:pPr>
        <w:pStyle w:val="a3"/>
        <w:autoSpaceDE w:val="0"/>
        <w:autoSpaceDN w:val="0"/>
        <w:adjustRightInd w:val="0"/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</w:p>
    <w:p w:rsidR="002C1557" w:rsidRPr="002C1557" w:rsidRDefault="007C1F40" w:rsidP="002C15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557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Прайс-листы </w:t>
      </w:r>
      <w:r w:rsidR="002C1557">
        <w:rPr>
          <w:rFonts w:ascii="Times New Roman" w:hAnsi="Times New Roman" w:cs="Times New Roman"/>
          <w:sz w:val="28"/>
          <w:szCs w:val="28"/>
          <w:u w:val="single"/>
        </w:rPr>
        <w:t>и КА</w:t>
      </w:r>
      <w:r w:rsidR="004F5821">
        <w:rPr>
          <w:rFonts w:ascii="Times New Roman" w:hAnsi="Times New Roman" w:cs="Times New Roman"/>
          <w:sz w:val="28"/>
          <w:szCs w:val="28"/>
          <w:u w:val="single"/>
        </w:rPr>
        <w:t xml:space="preserve"> - с</w:t>
      </w:r>
      <w:r w:rsidR="004F5821" w:rsidRPr="004F5821">
        <w:rPr>
          <w:rFonts w:ascii="Times New Roman" w:hAnsi="Times New Roman" w:cs="Times New Roman"/>
          <w:b/>
          <w:bCs/>
          <w:sz w:val="28"/>
          <w:szCs w:val="28"/>
        </w:rPr>
        <w:t xml:space="preserve"> 5 сентября 2024 года</w:t>
      </w:r>
      <w:r w:rsidR="004F5821" w:rsidRPr="004F5821">
        <w:rPr>
          <w:rFonts w:ascii="Times New Roman" w:hAnsi="Times New Roman" w:cs="Times New Roman"/>
          <w:sz w:val="28"/>
          <w:szCs w:val="28"/>
        </w:rPr>
        <w:t> на Единой цифровой платформе экспертизы доступен функционал загрузки файлов конъюнктурного анализа в виде архивов в формате ZIP.</w:t>
      </w:r>
    </w:p>
    <w:p w:rsidR="00EE3BA7" w:rsidRPr="002C1557" w:rsidRDefault="002C1557" w:rsidP="002C15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41"/>
        <w:jc w:val="both"/>
        <w:rPr>
          <w:rFonts w:ascii="Times New Roman" w:hAnsi="Times New Roman" w:cs="Times New Roman"/>
          <w:sz w:val="28"/>
          <w:szCs w:val="28"/>
        </w:rPr>
      </w:pPr>
      <w:r w:rsidRPr="002C1557">
        <w:rPr>
          <w:rFonts w:ascii="Times New Roman" w:hAnsi="Times New Roman" w:cs="Times New Roman"/>
          <w:sz w:val="28"/>
          <w:szCs w:val="28"/>
        </w:rPr>
        <w:t>Для загрузки архива конъюнктурного анализа (КА) в экспертизу необходимо предоставить ZIP-архив, с</w:t>
      </w:r>
      <w:r>
        <w:rPr>
          <w:rFonts w:ascii="Times New Roman" w:hAnsi="Times New Roman" w:cs="Times New Roman"/>
          <w:sz w:val="28"/>
          <w:szCs w:val="28"/>
        </w:rPr>
        <w:t xml:space="preserve">одержащий таблицу КА в формате </w:t>
      </w:r>
      <w:proofErr w:type="spellStart"/>
      <w:r w:rsidRPr="002C1557">
        <w:rPr>
          <w:rFonts w:ascii="Times New Roman" w:hAnsi="Times New Roman" w:cs="Times New Roman"/>
          <w:sz w:val="28"/>
          <w:szCs w:val="28"/>
        </w:rPr>
        <w:t>gge</w:t>
      </w:r>
      <w:proofErr w:type="spellEnd"/>
      <w:r w:rsidRPr="002C1557">
        <w:rPr>
          <w:rFonts w:ascii="Times New Roman" w:hAnsi="Times New Roman" w:cs="Times New Roman"/>
          <w:sz w:val="28"/>
          <w:szCs w:val="28"/>
        </w:rPr>
        <w:t xml:space="preserve"> с гиперссылками по каждому ресурсу и прайсам, использованным для проведения КА, том </w:t>
      </w:r>
      <w:r w:rsidR="00EE3BA7" w:rsidRPr="002C1557">
        <w:rPr>
          <w:rFonts w:ascii="Times New Roman" w:hAnsi="Times New Roman" w:cs="Times New Roman"/>
          <w:sz w:val="28"/>
          <w:szCs w:val="28"/>
        </w:rPr>
        <w:t xml:space="preserve">подписывается усиленной электронно-цифровой подписью застройщика (технического заказчика)  </w:t>
      </w:r>
    </w:p>
    <w:p w:rsidR="00F97166" w:rsidRPr="00960C3D" w:rsidRDefault="00F97166" w:rsidP="00F97166">
      <w:pPr>
        <w:pStyle w:val="a3"/>
        <w:autoSpaceDE w:val="0"/>
        <w:autoSpaceDN w:val="0"/>
        <w:adjustRightInd w:val="0"/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</w:p>
    <w:p w:rsidR="007C1F40" w:rsidRPr="008D1371" w:rsidRDefault="007C1F40" w:rsidP="007C1F40">
      <w:pPr>
        <w:pStyle w:val="a3"/>
        <w:autoSpaceDE w:val="0"/>
        <w:autoSpaceDN w:val="0"/>
        <w:adjustRightInd w:val="0"/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</w:p>
    <w:p w:rsidR="00826E87" w:rsidRPr="00CB7A42" w:rsidRDefault="00826E87" w:rsidP="00080A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7A42">
        <w:rPr>
          <w:rFonts w:ascii="Times New Roman" w:hAnsi="Times New Roman" w:cs="Times New Roman"/>
          <w:sz w:val="28"/>
          <w:szCs w:val="28"/>
          <w:u w:val="single"/>
        </w:rPr>
        <w:t>Сметная документация</w:t>
      </w:r>
      <w:r w:rsidR="00C9696C" w:rsidRPr="00CB7A42">
        <w:rPr>
          <w:rFonts w:ascii="Times New Roman" w:hAnsi="Times New Roman" w:cs="Times New Roman"/>
          <w:sz w:val="28"/>
          <w:szCs w:val="28"/>
          <w:u w:val="single"/>
        </w:rPr>
        <w:t xml:space="preserve"> в формате </w:t>
      </w:r>
      <w:r w:rsidR="00C9696C" w:rsidRPr="00CB7A42">
        <w:rPr>
          <w:rFonts w:ascii="Times New Roman" w:hAnsi="Times New Roman" w:cs="Times New Roman"/>
          <w:sz w:val="28"/>
          <w:szCs w:val="28"/>
          <w:u w:val="single"/>
          <w:lang w:val="en-US"/>
        </w:rPr>
        <w:t>XML</w:t>
      </w:r>
      <w:r w:rsidR="00C9696C" w:rsidRPr="00CB7A42">
        <w:rPr>
          <w:rFonts w:ascii="Times New Roman" w:hAnsi="Times New Roman" w:cs="Times New Roman"/>
          <w:sz w:val="28"/>
          <w:szCs w:val="28"/>
          <w:u w:val="single"/>
        </w:rPr>
        <w:t xml:space="preserve"> (.</w:t>
      </w:r>
      <w:proofErr w:type="spellStart"/>
      <w:r w:rsidR="00C9696C" w:rsidRPr="00CB7A42">
        <w:rPr>
          <w:rFonts w:ascii="Times New Roman" w:hAnsi="Times New Roman" w:cs="Times New Roman"/>
          <w:sz w:val="28"/>
          <w:szCs w:val="28"/>
          <w:u w:val="single"/>
          <w:lang w:val="en-US"/>
        </w:rPr>
        <w:t>gge</w:t>
      </w:r>
      <w:proofErr w:type="spellEnd"/>
      <w:r w:rsidR="00C9696C" w:rsidRPr="00CB7A42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</w:p>
    <w:p w:rsidR="00EE3BA7" w:rsidRDefault="00EE3BA7" w:rsidP="00C9696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сводки затрат</w:t>
      </w:r>
      <w:r w:rsidR="00C4069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E87" w:rsidRPr="00C9696C" w:rsidRDefault="00826E87" w:rsidP="00C9696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696C">
        <w:rPr>
          <w:rFonts w:ascii="Times New Roman" w:hAnsi="Times New Roman" w:cs="Times New Roman"/>
          <w:sz w:val="28"/>
          <w:szCs w:val="28"/>
        </w:rPr>
        <w:t xml:space="preserve">сводные сметные расчеты стоимости строительства, </w:t>
      </w:r>
    </w:p>
    <w:p w:rsidR="00826E87" w:rsidRPr="00C9696C" w:rsidRDefault="00826E87" w:rsidP="00C9696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696C">
        <w:rPr>
          <w:rFonts w:ascii="Times New Roman" w:hAnsi="Times New Roman" w:cs="Times New Roman"/>
          <w:sz w:val="28"/>
          <w:szCs w:val="28"/>
        </w:rPr>
        <w:t>объектные сметные расчеты,</w:t>
      </w:r>
    </w:p>
    <w:p w:rsidR="00826E87" w:rsidRPr="00C9696C" w:rsidRDefault="00826E87" w:rsidP="00C9696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696C">
        <w:rPr>
          <w:rFonts w:ascii="Times New Roman" w:hAnsi="Times New Roman" w:cs="Times New Roman"/>
          <w:sz w:val="28"/>
          <w:szCs w:val="28"/>
        </w:rPr>
        <w:t>локальные сметные расчеты (сметы).</w:t>
      </w:r>
    </w:p>
    <w:p w:rsidR="00826E87" w:rsidRPr="002738A4" w:rsidRDefault="00826E87" w:rsidP="00C9696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BA7">
        <w:rPr>
          <w:rFonts w:ascii="Times New Roman" w:hAnsi="Times New Roman" w:cs="Times New Roman"/>
          <w:sz w:val="28"/>
          <w:szCs w:val="28"/>
        </w:rPr>
        <w:t xml:space="preserve">конъюнктурный анализ стоимости материалов и оборудования, подписанный </w:t>
      </w:r>
      <w:r w:rsidR="00C9696C" w:rsidRPr="00EE3BA7">
        <w:rPr>
          <w:rFonts w:ascii="Times New Roman" w:hAnsi="Times New Roman" w:cs="Times New Roman"/>
          <w:sz w:val="28"/>
          <w:szCs w:val="28"/>
        </w:rPr>
        <w:t xml:space="preserve">усиленной электронно-цифровой подписью застройщика </w:t>
      </w:r>
      <w:r w:rsidR="00C9696C" w:rsidRPr="002738A4">
        <w:rPr>
          <w:rFonts w:ascii="Times New Roman" w:hAnsi="Times New Roman" w:cs="Times New Roman"/>
          <w:sz w:val="28"/>
          <w:szCs w:val="28"/>
        </w:rPr>
        <w:t xml:space="preserve">(технического </w:t>
      </w:r>
      <w:r w:rsidR="00080ADE" w:rsidRPr="002738A4">
        <w:rPr>
          <w:rFonts w:ascii="Times New Roman" w:hAnsi="Times New Roman" w:cs="Times New Roman"/>
          <w:sz w:val="28"/>
          <w:szCs w:val="28"/>
        </w:rPr>
        <w:t>заказчика)</w:t>
      </w:r>
      <w:r w:rsidR="00EE3BA7" w:rsidRPr="002738A4">
        <w:rPr>
          <w:rFonts w:ascii="Times New Roman" w:hAnsi="Times New Roman" w:cs="Times New Roman"/>
          <w:sz w:val="28"/>
          <w:szCs w:val="28"/>
        </w:rPr>
        <w:t xml:space="preserve"> </w:t>
      </w:r>
      <w:r w:rsidRPr="00273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E87" w:rsidRPr="002738A4" w:rsidRDefault="00826E87" w:rsidP="00446B8C">
      <w:pPr>
        <w:pStyle w:val="a3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FD0375" w:rsidRPr="002738A4" w:rsidRDefault="00446B8C" w:rsidP="00FD03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38A4">
        <w:rPr>
          <w:rFonts w:ascii="Times New Roman" w:hAnsi="Times New Roman" w:cs="Times New Roman"/>
          <w:sz w:val="28"/>
          <w:szCs w:val="28"/>
          <w:u w:val="single"/>
        </w:rPr>
        <w:t xml:space="preserve">Сметная документация </w:t>
      </w:r>
      <w:r w:rsidR="00FD0375" w:rsidRPr="002738A4">
        <w:rPr>
          <w:rFonts w:ascii="Times New Roman" w:hAnsi="Times New Roman" w:cs="Times New Roman"/>
          <w:sz w:val="28"/>
          <w:szCs w:val="28"/>
          <w:u w:val="single"/>
        </w:rPr>
        <w:t xml:space="preserve">(в формате </w:t>
      </w:r>
      <w:r w:rsidR="00155D5F" w:rsidRPr="002738A4">
        <w:rPr>
          <w:rFonts w:ascii="Times New Roman" w:hAnsi="Times New Roman" w:cs="Times New Roman"/>
          <w:sz w:val="28"/>
          <w:szCs w:val="28"/>
          <w:u w:val="single"/>
        </w:rPr>
        <w:t>xls, xlsx, ods</w:t>
      </w:r>
      <w:r w:rsidR="00FD0375" w:rsidRPr="002738A4">
        <w:rPr>
          <w:rFonts w:ascii="Times New Roman" w:hAnsi="Times New Roman" w:cs="Times New Roman"/>
          <w:sz w:val="28"/>
          <w:szCs w:val="28"/>
          <w:u w:val="single"/>
        </w:rPr>
        <w:t xml:space="preserve">). </w:t>
      </w:r>
    </w:p>
    <w:p w:rsidR="00446B8C" w:rsidRPr="002738A4" w:rsidRDefault="00446B8C" w:rsidP="00446B8C">
      <w:pPr>
        <w:pStyle w:val="a3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2738A4">
        <w:rPr>
          <w:rFonts w:ascii="Times New Roman" w:hAnsi="Times New Roman" w:cs="Times New Roman"/>
          <w:sz w:val="28"/>
          <w:szCs w:val="28"/>
        </w:rPr>
        <w:t xml:space="preserve">В составе тома: </w:t>
      </w:r>
    </w:p>
    <w:p w:rsidR="002B37ED" w:rsidRPr="002738A4" w:rsidRDefault="002B37ED" w:rsidP="002B37E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8A4">
        <w:rPr>
          <w:rFonts w:ascii="Times New Roman" w:hAnsi="Times New Roman" w:cs="Times New Roman"/>
          <w:sz w:val="28"/>
          <w:szCs w:val="28"/>
        </w:rPr>
        <w:t xml:space="preserve">обложка, </w:t>
      </w:r>
    </w:p>
    <w:p w:rsidR="002B37ED" w:rsidRPr="002738A4" w:rsidRDefault="002B37ED" w:rsidP="002B37E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8A4">
        <w:rPr>
          <w:rFonts w:ascii="Times New Roman" w:hAnsi="Times New Roman" w:cs="Times New Roman"/>
          <w:sz w:val="28"/>
          <w:szCs w:val="28"/>
        </w:rPr>
        <w:t>титульный лист,</w:t>
      </w:r>
    </w:p>
    <w:p w:rsidR="00D67258" w:rsidRDefault="00D67258" w:rsidP="00D6725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оглавление,</w:t>
      </w:r>
    </w:p>
    <w:p w:rsidR="008555C0" w:rsidRDefault="008555C0" w:rsidP="00446B8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сопоставительная ведомость изменения сметной стоимости (</w:t>
      </w:r>
      <w:r w:rsidR="00C9696C">
        <w:rPr>
          <w:rFonts w:ascii="Times New Roman" w:hAnsi="Times New Roman" w:cs="Times New Roman"/>
          <w:sz w:val="28"/>
          <w:szCs w:val="28"/>
        </w:rPr>
        <w:t xml:space="preserve">при наличии - </w:t>
      </w:r>
      <w:r>
        <w:rPr>
          <w:rFonts w:ascii="Times New Roman" w:hAnsi="Times New Roman" w:cs="Times New Roman"/>
          <w:sz w:val="28"/>
          <w:szCs w:val="28"/>
        </w:rPr>
        <w:t>для сметной документации на дополнение и изменение после ранее выдан</w:t>
      </w:r>
      <w:r w:rsidR="00C9696C">
        <w:rPr>
          <w:rFonts w:ascii="Times New Roman" w:hAnsi="Times New Roman" w:cs="Times New Roman"/>
          <w:sz w:val="28"/>
          <w:szCs w:val="28"/>
        </w:rPr>
        <w:t>ного положительного заключения)</w:t>
      </w:r>
    </w:p>
    <w:p w:rsidR="004923E2" w:rsidRDefault="004923E2" w:rsidP="004923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</w:t>
      </w:r>
      <w:r w:rsidR="008555C0">
        <w:rPr>
          <w:rFonts w:ascii="Times New Roman" w:hAnsi="Times New Roman" w:cs="Times New Roman"/>
          <w:sz w:val="28"/>
          <w:szCs w:val="28"/>
        </w:rPr>
        <w:t>альные сметные расчеты</w:t>
      </w:r>
      <w:r w:rsidR="00C9696C">
        <w:rPr>
          <w:rFonts w:ascii="Times New Roman" w:hAnsi="Times New Roman" w:cs="Times New Roman"/>
          <w:sz w:val="28"/>
          <w:szCs w:val="28"/>
        </w:rPr>
        <w:t xml:space="preserve"> </w:t>
      </w:r>
      <w:r w:rsidR="008555C0">
        <w:rPr>
          <w:rFonts w:ascii="Times New Roman" w:hAnsi="Times New Roman" w:cs="Times New Roman"/>
          <w:sz w:val="28"/>
          <w:szCs w:val="28"/>
        </w:rPr>
        <w:t>(сметы)</w:t>
      </w:r>
      <w:r w:rsidR="00C9696C">
        <w:rPr>
          <w:rFonts w:ascii="Times New Roman" w:hAnsi="Times New Roman" w:cs="Times New Roman"/>
          <w:sz w:val="28"/>
          <w:szCs w:val="28"/>
        </w:rPr>
        <w:t xml:space="preserve"> на исключаемые работы при повторном рассмотрении, если уровень цен и применяемая сметно-нормативная баз не позволяет перевести в формат </w:t>
      </w:r>
      <w:r w:rsidR="00C9696C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="00C9696C" w:rsidRPr="00C9696C">
        <w:rPr>
          <w:rFonts w:ascii="Times New Roman" w:hAnsi="Times New Roman" w:cs="Times New Roman"/>
          <w:sz w:val="28"/>
          <w:szCs w:val="28"/>
        </w:rPr>
        <w:t xml:space="preserve"> (.</w:t>
      </w:r>
      <w:proofErr w:type="spellStart"/>
      <w:r w:rsidR="00C9696C">
        <w:rPr>
          <w:rFonts w:ascii="Times New Roman" w:hAnsi="Times New Roman" w:cs="Times New Roman"/>
          <w:sz w:val="28"/>
          <w:szCs w:val="28"/>
          <w:lang w:val="en-US"/>
        </w:rPr>
        <w:t>gge</w:t>
      </w:r>
      <w:proofErr w:type="spellEnd"/>
      <w:r w:rsidR="00C9696C" w:rsidRPr="00C9696C">
        <w:rPr>
          <w:rFonts w:ascii="Times New Roman" w:hAnsi="Times New Roman" w:cs="Times New Roman"/>
          <w:sz w:val="28"/>
          <w:szCs w:val="28"/>
        </w:rPr>
        <w:t>)</w:t>
      </w:r>
      <w:r w:rsidR="008555C0">
        <w:rPr>
          <w:rFonts w:ascii="Times New Roman" w:hAnsi="Times New Roman" w:cs="Times New Roman"/>
          <w:sz w:val="28"/>
          <w:szCs w:val="28"/>
        </w:rPr>
        <w:t>.</w:t>
      </w:r>
    </w:p>
    <w:p w:rsidR="008555C0" w:rsidRDefault="008555C0" w:rsidP="008555C0">
      <w:pPr>
        <w:pStyle w:val="a3"/>
        <w:autoSpaceDE w:val="0"/>
        <w:autoSpaceDN w:val="0"/>
        <w:adjustRightInd w:val="0"/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</w:p>
    <w:p w:rsidR="00080ADE" w:rsidRDefault="00080ADE" w:rsidP="008555C0">
      <w:pPr>
        <w:pStyle w:val="a3"/>
        <w:autoSpaceDE w:val="0"/>
        <w:autoSpaceDN w:val="0"/>
        <w:adjustRightInd w:val="0"/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</w:p>
    <w:p w:rsidR="00155D5F" w:rsidRDefault="00155D5F" w:rsidP="00155D5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5F">
        <w:rPr>
          <w:rFonts w:ascii="Times New Roman" w:hAnsi="Times New Roman" w:cs="Times New Roman"/>
          <w:sz w:val="28"/>
          <w:szCs w:val="28"/>
        </w:rPr>
        <w:t>Для объектов, по которым сметы составлены с применением ресурсно-индексн</w:t>
      </w:r>
      <w:r w:rsidR="00CB7A42">
        <w:rPr>
          <w:rFonts w:ascii="Times New Roman" w:hAnsi="Times New Roman" w:cs="Times New Roman"/>
          <w:sz w:val="28"/>
          <w:szCs w:val="28"/>
        </w:rPr>
        <w:t>ого</w:t>
      </w:r>
      <w:r w:rsidRPr="00155D5F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CB7A42">
        <w:rPr>
          <w:rFonts w:ascii="Times New Roman" w:hAnsi="Times New Roman" w:cs="Times New Roman"/>
          <w:sz w:val="28"/>
          <w:szCs w:val="28"/>
        </w:rPr>
        <w:t>а, в целях</w:t>
      </w:r>
      <w:r w:rsidRPr="00155D5F">
        <w:rPr>
          <w:rFonts w:ascii="Times New Roman" w:hAnsi="Times New Roman" w:cs="Times New Roman"/>
          <w:sz w:val="28"/>
          <w:szCs w:val="28"/>
        </w:rPr>
        <w:t xml:space="preserve"> ускорения проверки</w:t>
      </w:r>
      <w:r w:rsidR="00CB7A42">
        <w:rPr>
          <w:rFonts w:ascii="Times New Roman" w:hAnsi="Times New Roman" w:cs="Times New Roman"/>
          <w:sz w:val="28"/>
          <w:szCs w:val="28"/>
        </w:rPr>
        <w:t>,</w:t>
      </w:r>
      <w:r w:rsidRPr="00155D5F">
        <w:rPr>
          <w:rFonts w:ascii="Times New Roman" w:hAnsi="Times New Roman" w:cs="Times New Roman"/>
          <w:sz w:val="28"/>
          <w:szCs w:val="28"/>
        </w:rPr>
        <w:t xml:space="preserve"> обязательно предоставление сметной документации в формате сметной программы.</w:t>
      </w:r>
    </w:p>
    <w:p w:rsidR="00155D5F" w:rsidRPr="00155D5F" w:rsidRDefault="00155D5F" w:rsidP="00155D5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Желательным является предоставление всей сметной документации, сформированной в том в </w:t>
      </w:r>
      <w:r w:rsidR="005775D4">
        <w:rPr>
          <w:rFonts w:ascii="Times New Roman" w:hAnsi="Times New Roman" w:cs="Times New Roman"/>
          <w:sz w:val="28"/>
          <w:szCs w:val="28"/>
        </w:rPr>
        <w:t xml:space="preserve">формате книги </w:t>
      </w:r>
      <w:r w:rsidR="005775D4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5775D4" w:rsidRPr="005775D4">
        <w:rPr>
          <w:rFonts w:ascii="Times New Roman" w:hAnsi="Times New Roman" w:cs="Times New Roman"/>
          <w:sz w:val="28"/>
          <w:szCs w:val="28"/>
        </w:rPr>
        <w:t xml:space="preserve">. </w:t>
      </w:r>
      <w:r w:rsidR="005775D4">
        <w:rPr>
          <w:rFonts w:ascii="Times New Roman" w:hAnsi="Times New Roman" w:cs="Times New Roman"/>
          <w:sz w:val="28"/>
          <w:szCs w:val="28"/>
        </w:rPr>
        <w:t>С обложкой, титульным листом, оглавлением с возможностью автоматического перехода по ссылкам. С размещением каждой сметы в отдельной вкладке.</w:t>
      </w:r>
    </w:p>
    <w:p w:rsidR="00970DB4" w:rsidRPr="002B37ED" w:rsidRDefault="00970DB4" w:rsidP="00970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DB4" w:rsidRPr="002B37ED" w:rsidRDefault="002B37ED" w:rsidP="00970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7ED">
        <w:rPr>
          <w:rFonts w:ascii="Times New Roman" w:hAnsi="Times New Roman" w:cs="Times New Roman"/>
          <w:b/>
          <w:sz w:val="28"/>
          <w:szCs w:val="28"/>
        </w:rPr>
        <w:t>Требования к формату электронных документов</w:t>
      </w:r>
    </w:p>
    <w:p w:rsidR="002B37ED" w:rsidRPr="00970DB4" w:rsidRDefault="002B37ED" w:rsidP="00970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DB4" w:rsidRPr="00826E87" w:rsidRDefault="00970DB4" w:rsidP="00970DB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5093A">
        <w:rPr>
          <w:rFonts w:ascii="Times New Roman" w:hAnsi="Times New Roman" w:cs="Times New Roman"/>
          <w:sz w:val="28"/>
          <w:szCs w:val="28"/>
        </w:rPr>
        <w:t xml:space="preserve">В соответствии с “Требования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</w:t>
      </w:r>
      <w:r w:rsidRPr="0005093A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капитального строительства”, утверждёнными </w:t>
      </w:r>
      <w:r w:rsidRPr="00D87DAA">
        <w:rPr>
          <w:rFonts w:ascii="Times New Roman" w:hAnsi="Times New Roman" w:cs="Times New Roman"/>
          <w:b/>
          <w:sz w:val="28"/>
          <w:szCs w:val="28"/>
        </w:rPr>
        <w:t>приказом Минстроя РФ</w:t>
      </w:r>
      <w:r w:rsidRPr="0005093A">
        <w:rPr>
          <w:rFonts w:ascii="Times New Roman" w:hAnsi="Times New Roman" w:cs="Times New Roman"/>
          <w:sz w:val="28"/>
          <w:szCs w:val="28"/>
        </w:rPr>
        <w:t xml:space="preserve"> </w:t>
      </w:r>
      <w:r w:rsidRPr="00D87DAA">
        <w:rPr>
          <w:rFonts w:ascii="Times New Roman" w:hAnsi="Times New Roman" w:cs="Times New Roman"/>
          <w:b/>
          <w:sz w:val="28"/>
          <w:szCs w:val="28"/>
        </w:rPr>
        <w:t>от 12 мая 2017 г.   783/пр</w:t>
      </w:r>
      <w:r w:rsidRPr="0005093A">
        <w:rPr>
          <w:rFonts w:ascii="Times New Roman" w:hAnsi="Times New Roman" w:cs="Times New Roman"/>
          <w:sz w:val="28"/>
          <w:szCs w:val="28"/>
        </w:rPr>
        <w:t>,</w:t>
      </w:r>
      <w:r w:rsidRPr="00BF4400">
        <w:rPr>
          <w:rFonts w:ascii="Times New Roman" w:hAnsi="Times New Roman" w:cs="Times New Roman"/>
          <w:sz w:val="28"/>
          <w:szCs w:val="28"/>
        </w:rPr>
        <w:t xml:space="preserve"> (далее – требования)</w:t>
      </w:r>
    </w:p>
    <w:p w:rsidR="00970DB4" w:rsidRPr="00BF02AA" w:rsidRDefault="00BF02AA" w:rsidP="00970DB4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2AA">
        <w:rPr>
          <w:rFonts w:ascii="Times New Roman" w:hAnsi="Times New Roman" w:cs="Times New Roman"/>
          <w:sz w:val="28"/>
          <w:szCs w:val="28"/>
        </w:rPr>
        <w:t xml:space="preserve">Для документов, по которым на сайте Минстроя России отсутствует </w:t>
      </w:r>
      <w:proofErr w:type="gramStart"/>
      <w:r w:rsidRPr="00BF02AA">
        <w:rPr>
          <w:rFonts w:ascii="Times New Roman" w:hAnsi="Times New Roman" w:cs="Times New Roman"/>
          <w:sz w:val="28"/>
          <w:szCs w:val="28"/>
        </w:rPr>
        <w:t>подлежащая</w:t>
      </w:r>
      <w:proofErr w:type="gramEnd"/>
      <w:r w:rsidRPr="00BF02AA">
        <w:rPr>
          <w:rFonts w:ascii="Times New Roman" w:hAnsi="Times New Roman" w:cs="Times New Roman"/>
          <w:sz w:val="28"/>
          <w:szCs w:val="28"/>
        </w:rPr>
        <w:t xml:space="preserve"> использованию </w:t>
      </w:r>
      <w:proofErr w:type="spellStart"/>
      <w:r w:rsidRPr="00BF02AA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F02AA">
        <w:rPr>
          <w:rFonts w:ascii="Times New Roman" w:hAnsi="Times New Roman" w:cs="Times New Roman"/>
          <w:sz w:val="28"/>
          <w:szCs w:val="28"/>
        </w:rPr>
        <w:t xml:space="preserve">-схема. </w:t>
      </w:r>
      <w:r w:rsidR="00970DB4" w:rsidRPr="00BF02AA">
        <w:rPr>
          <w:rFonts w:ascii="Times New Roman" w:hAnsi="Times New Roman" w:cs="Times New Roman"/>
          <w:sz w:val="28"/>
          <w:szCs w:val="28"/>
        </w:rPr>
        <w:t>Документ должен</w:t>
      </w:r>
      <w:proofErr w:type="gramStart"/>
      <w:r w:rsidR="00970DB4" w:rsidRPr="00BF02AA">
        <w:rPr>
          <w:rFonts w:ascii="Times New Roman" w:hAnsi="Times New Roman" w:cs="Times New Roman"/>
          <w:sz w:val="28"/>
          <w:szCs w:val="28"/>
        </w:rPr>
        <w:t xml:space="preserve"> </w:t>
      </w:r>
      <w:r w:rsidR="00970DB4" w:rsidRPr="00BF02AA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</w:p>
    <w:p w:rsidR="00970DB4" w:rsidRPr="00245829" w:rsidRDefault="00970DB4" w:rsidP="00970DB4">
      <w:pPr>
        <w:pStyle w:val="a3"/>
        <w:numPr>
          <w:ilvl w:val="1"/>
          <w:numId w:val="3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DAA">
        <w:rPr>
          <w:rFonts w:ascii="Times New Roman" w:hAnsi="Times New Roman" w:cs="Times New Roman"/>
          <w:b/>
          <w:sz w:val="28"/>
          <w:szCs w:val="28"/>
        </w:rPr>
        <w:t>содержать оглавление</w:t>
      </w:r>
      <w:r w:rsidRPr="00245829">
        <w:rPr>
          <w:rFonts w:ascii="Times New Roman" w:hAnsi="Times New Roman" w:cs="Times New Roman"/>
          <w:sz w:val="28"/>
          <w:szCs w:val="28"/>
        </w:rPr>
        <w:t xml:space="preserve"> (для документов, содержащих структурированные по частям, главам, разделам (подразделам) данные) </w:t>
      </w:r>
      <w:r w:rsidRPr="00D87DAA">
        <w:rPr>
          <w:rFonts w:ascii="Times New Roman" w:hAnsi="Times New Roman" w:cs="Times New Roman"/>
          <w:b/>
          <w:sz w:val="28"/>
          <w:szCs w:val="28"/>
        </w:rPr>
        <w:t>и закладки</w:t>
      </w:r>
      <w:r w:rsidRPr="00245829">
        <w:rPr>
          <w:rFonts w:ascii="Times New Roman" w:hAnsi="Times New Roman" w:cs="Times New Roman"/>
          <w:sz w:val="28"/>
          <w:szCs w:val="28"/>
        </w:rPr>
        <w:t>, обеспечивающие переходы по оглавлению и (или) к содержащимся в тексте рисункам и таблицам; (п.4 г требований)</w:t>
      </w:r>
    </w:p>
    <w:p w:rsidR="00970DB4" w:rsidRPr="00245829" w:rsidRDefault="00970DB4" w:rsidP="00970DB4">
      <w:pPr>
        <w:pStyle w:val="a3"/>
        <w:numPr>
          <w:ilvl w:val="1"/>
          <w:numId w:val="3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29">
        <w:rPr>
          <w:rFonts w:ascii="Times New Roman" w:hAnsi="Times New Roman" w:cs="Times New Roman"/>
          <w:sz w:val="28"/>
          <w:szCs w:val="28"/>
        </w:rPr>
        <w:t xml:space="preserve">формироваться для каждого раздела (подраздела) проектной документации и </w:t>
      </w:r>
      <w:r w:rsidRPr="00D87DAA">
        <w:rPr>
          <w:rFonts w:ascii="Times New Roman" w:hAnsi="Times New Roman" w:cs="Times New Roman"/>
          <w:b/>
          <w:sz w:val="28"/>
          <w:szCs w:val="28"/>
        </w:rPr>
        <w:t>содержать в названии слова "Раздел ПД N"</w:t>
      </w:r>
      <w:r w:rsidRPr="00D87DA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D87DAA">
        <w:rPr>
          <w:rFonts w:ascii="Times New Roman" w:hAnsi="Times New Roman" w:cs="Times New Roman"/>
          <w:b/>
          <w:sz w:val="28"/>
          <w:szCs w:val="28"/>
        </w:rPr>
        <w:t>"подраздел ПД N"</w:t>
      </w:r>
      <w:r w:rsidRPr="00245829">
        <w:rPr>
          <w:rFonts w:ascii="Times New Roman" w:hAnsi="Times New Roman" w:cs="Times New Roman"/>
          <w:sz w:val="28"/>
          <w:szCs w:val="28"/>
        </w:rPr>
        <w:t xml:space="preserve"> (для подраздела в составе раздела) с указанием порядкового номера раздела, подраздела; </w:t>
      </w:r>
      <w:proofErr w:type="gramStart"/>
      <w:r w:rsidRPr="0024582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45829">
        <w:rPr>
          <w:rFonts w:ascii="Times New Roman" w:hAnsi="Times New Roman" w:cs="Times New Roman"/>
          <w:sz w:val="28"/>
          <w:szCs w:val="28"/>
        </w:rPr>
        <w:t>п.4д требований)</w:t>
      </w:r>
    </w:p>
    <w:p w:rsidR="00970DB4" w:rsidRPr="00245829" w:rsidRDefault="00970DB4" w:rsidP="00970DB4">
      <w:pPr>
        <w:pStyle w:val="a3"/>
        <w:numPr>
          <w:ilvl w:val="1"/>
          <w:numId w:val="3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DAA">
        <w:rPr>
          <w:rFonts w:ascii="Times New Roman" w:hAnsi="Times New Roman" w:cs="Times New Roman"/>
          <w:b/>
          <w:sz w:val="28"/>
          <w:szCs w:val="28"/>
        </w:rPr>
        <w:t>не превышать</w:t>
      </w:r>
      <w:r w:rsidRPr="00245829">
        <w:rPr>
          <w:rFonts w:ascii="Times New Roman" w:hAnsi="Times New Roman" w:cs="Times New Roman"/>
          <w:sz w:val="28"/>
          <w:szCs w:val="28"/>
        </w:rPr>
        <w:t xml:space="preserve"> предельного размера в </w:t>
      </w:r>
      <w:r w:rsidRPr="00D87DAA">
        <w:rPr>
          <w:rFonts w:ascii="Times New Roman" w:hAnsi="Times New Roman" w:cs="Times New Roman"/>
          <w:b/>
          <w:sz w:val="28"/>
          <w:szCs w:val="28"/>
        </w:rPr>
        <w:t>80 мегабайт</w:t>
      </w:r>
      <w:r w:rsidRPr="00245829">
        <w:rPr>
          <w:rFonts w:ascii="Times New Roman" w:hAnsi="Times New Roman" w:cs="Times New Roman"/>
          <w:sz w:val="28"/>
          <w:szCs w:val="28"/>
        </w:rPr>
        <w:t xml:space="preserve"> (в случае превышения предельного размера, документ делится на несколько, название каждого файла дополняется словом "Фрагмент" и порядковым номером файла, полученного в результате деления)</w:t>
      </w:r>
      <w:proofErr w:type="gramStart"/>
      <w:r w:rsidRPr="002458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582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458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45829">
        <w:rPr>
          <w:rFonts w:ascii="Times New Roman" w:hAnsi="Times New Roman" w:cs="Times New Roman"/>
          <w:sz w:val="28"/>
          <w:szCs w:val="28"/>
        </w:rPr>
        <w:t>.4е  требований)</w:t>
      </w:r>
    </w:p>
    <w:p w:rsidR="00970DB4" w:rsidRPr="00245829" w:rsidRDefault="00970DB4" w:rsidP="00970DB4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29">
        <w:rPr>
          <w:rFonts w:ascii="Times New Roman" w:hAnsi="Times New Roman" w:cs="Times New Roman"/>
          <w:sz w:val="28"/>
          <w:szCs w:val="28"/>
        </w:rPr>
        <w:t>Проектная документация, сфо</w:t>
      </w:r>
      <w:bookmarkStart w:id="1" w:name="_GoBack"/>
      <w:bookmarkEnd w:id="1"/>
      <w:r w:rsidRPr="00245829">
        <w:rPr>
          <w:rFonts w:ascii="Times New Roman" w:hAnsi="Times New Roman" w:cs="Times New Roman"/>
          <w:sz w:val="28"/>
          <w:szCs w:val="28"/>
        </w:rPr>
        <w:t xml:space="preserve">рмированная в форме электронного документа, </w:t>
      </w:r>
      <w:r w:rsidRPr="00D87DAA">
        <w:rPr>
          <w:rFonts w:ascii="Times New Roman" w:hAnsi="Times New Roman" w:cs="Times New Roman"/>
          <w:b/>
          <w:sz w:val="28"/>
          <w:szCs w:val="28"/>
        </w:rPr>
        <w:t>подписывается лицами, участвующими в ее разработке, осуществлении нормоконтроля и согласовании</w:t>
      </w:r>
      <w:r w:rsidRPr="00245829">
        <w:rPr>
          <w:rFonts w:ascii="Times New Roman" w:hAnsi="Times New Roman" w:cs="Times New Roman"/>
          <w:sz w:val="28"/>
          <w:szCs w:val="28"/>
        </w:rPr>
        <w:t xml:space="preserve">, а в случае невозможности обеспечения их электронной подписью - на отдельные документы в составе проектной документации оформляется </w:t>
      </w:r>
      <w:r w:rsidRPr="00D87DAA">
        <w:rPr>
          <w:rFonts w:ascii="Times New Roman" w:hAnsi="Times New Roman" w:cs="Times New Roman"/>
          <w:b/>
          <w:sz w:val="28"/>
          <w:szCs w:val="28"/>
        </w:rPr>
        <w:t>информационно-удостоверяющий лист</w:t>
      </w:r>
      <w:r w:rsidRPr="00245829">
        <w:rPr>
          <w:rFonts w:ascii="Times New Roman" w:hAnsi="Times New Roman" w:cs="Times New Roman"/>
          <w:sz w:val="28"/>
          <w:szCs w:val="28"/>
        </w:rPr>
        <w:t xml:space="preserve"> на бумажном носителе, содержащий наименование электронного документа, к которому он выпущен, фамилии и подписи не обеспеченных электронной подписью лиц, дату и время последнего изменения документа. Такой информационно-удостоверяющий лист сканируется в соответствии с</w:t>
      </w:r>
      <w:r w:rsidR="002738A4">
        <w:rPr>
          <w:rFonts w:ascii="Times New Roman" w:hAnsi="Times New Roman" w:cs="Times New Roman"/>
          <w:sz w:val="28"/>
          <w:szCs w:val="28"/>
        </w:rPr>
        <w:t xml:space="preserve"> пунктом 6 </w:t>
      </w:r>
      <w:r w:rsidRPr="00245829">
        <w:rPr>
          <w:rFonts w:ascii="Times New Roman" w:hAnsi="Times New Roman" w:cs="Times New Roman"/>
          <w:sz w:val="28"/>
          <w:szCs w:val="28"/>
        </w:rPr>
        <w:t>настоящих Требований, и сформированный по результатам сканирования электронный документ подписывается лицом, уполномоченным на предоставление документов для оказания услуг, с использованием электронной подписи</w:t>
      </w:r>
      <w:proofErr w:type="gramStart"/>
      <w:r w:rsidRPr="002458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5829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2458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45829">
        <w:rPr>
          <w:rFonts w:ascii="Times New Roman" w:hAnsi="Times New Roman" w:cs="Times New Roman"/>
          <w:sz w:val="28"/>
          <w:szCs w:val="28"/>
        </w:rPr>
        <w:t>.</w:t>
      </w:r>
      <w:r w:rsidRPr="002738A4">
        <w:rPr>
          <w:rFonts w:ascii="Times New Roman" w:hAnsi="Times New Roman" w:cs="Times New Roman"/>
          <w:sz w:val="28"/>
          <w:szCs w:val="28"/>
        </w:rPr>
        <w:t>7</w:t>
      </w:r>
      <w:r w:rsidRPr="00245829">
        <w:rPr>
          <w:rFonts w:ascii="Times New Roman" w:hAnsi="Times New Roman" w:cs="Times New Roman"/>
          <w:sz w:val="28"/>
          <w:szCs w:val="28"/>
        </w:rPr>
        <w:t xml:space="preserve"> требований)</w:t>
      </w:r>
      <w:r w:rsidR="002B37ED">
        <w:rPr>
          <w:rFonts w:ascii="Times New Roman" w:hAnsi="Times New Roman" w:cs="Times New Roman"/>
          <w:sz w:val="28"/>
          <w:szCs w:val="28"/>
        </w:rPr>
        <w:t>.</w:t>
      </w:r>
    </w:p>
    <w:p w:rsidR="00970DB4" w:rsidRPr="00494265" w:rsidRDefault="00970DB4" w:rsidP="00970DB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</w:p>
    <w:p w:rsidR="00970DB4" w:rsidRPr="002738A4" w:rsidRDefault="00970DB4" w:rsidP="008555C0">
      <w:pPr>
        <w:pStyle w:val="a3"/>
        <w:autoSpaceDE w:val="0"/>
        <w:autoSpaceDN w:val="0"/>
        <w:adjustRightInd w:val="0"/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</w:p>
    <w:p w:rsidR="008555C0" w:rsidRDefault="008555C0" w:rsidP="008555C0">
      <w:pPr>
        <w:pStyle w:val="a3"/>
        <w:autoSpaceDE w:val="0"/>
        <w:autoSpaceDN w:val="0"/>
        <w:adjustRightInd w:val="0"/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</w:p>
    <w:p w:rsidR="008555C0" w:rsidRDefault="008555C0" w:rsidP="008555C0">
      <w:pPr>
        <w:pStyle w:val="a3"/>
        <w:autoSpaceDE w:val="0"/>
        <w:autoSpaceDN w:val="0"/>
        <w:adjustRightInd w:val="0"/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</w:p>
    <w:p w:rsidR="008555C0" w:rsidRDefault="008555C0" w:rsidP="008555C0">
      <w:pPr>
        <w:pStyle w:val="a3"/>
        <w:autoSpaceDE w:val="0"/>
        <w:autoSpaceDN w:val="0"/>
        <w:adjustRightInd w:val="0"/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</w:p>
    <w:sectPr w:rsidR="008555C0" w:rsidSect="0096036D">
      <w:pgSz w:w="11905" w:h="16836"/>
      <w:pgMar w:top="567" w:right="567" w:bottom="709" w:left="99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768A7"/>
    <w:multiLevelType w:val="hybridMultilevel"/>
    <w:tmpl w:val="3FEE073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2ACA3AA4"/>
    <w:multiLevelType w:val="hybridMultilevel"/>
    <w:tmpl w:val="309063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E9B24E7"/>
    <w:multiLevelType w:val="hybridMultilevel"/>
    <w:tmpl w:val="B62E8AD4"/>
    <w:lvl w:ilvl="0" w:tplc="0419000F">
      <w:start w:val="1"/>
      <w:numFmt w:val="decimal"/>
      <w:lvlText w:val="%1."/>
      <w:lvlJc w:val="left"/>
      <w:pPr>
        <w:ind w:left="1992" w:hanging="360"/>
      </w:pPr>
    </w:lvl>
    <w:lvl w:ilvl="1" w:tplc="04190019" w:tentative="1">
      <w:start w:val="1"/>
      <w:numFmt w:val="lowerLetter"/>
      <w:lvlText w:val="%2."/>
      <w:lvlJc w:val="left"/>
      <w:pPr>
        <w:ind w:left="2712" w:hanging="360"/>
      </w:pPr>
    </w:lvl>
    <w:lvl w:ilvl="2" w:tplc="0419001B" w:tentative="1">
      <w:start w:val="1"/>
      <w:numFmt w:val="lowerRoman"/>
      <w:lvlText w:val="%3."/>
      <w:lvlJc w:val="right"/>
      <w:pPr>
        <w:ind w:left="3432" w:hanging="180"/>
      </w:pPr>
    </w:lvl>
    <w:lvl w:ilvl="3" w:tplc="0419000F" w:tentative="1">
      <w:start w:val="1"/>
      <w:numFmt w:val="decimal"/>
      <w:lvlText w:val="%4."/>
      <w:lvlJc w:val="left"/>
      <w:pPr>
        <w:ind w:left="4152" w:hanging="360"/>
      </w:pPr>
    </w:lvl>
    <w:lvl w:ilvl="4" w:tplc="04190019" w:tentative="1">
      <w:start w:val="1"/>
      <w:numFmt w:val="lowerLetter"/>
      <w:lvlText w:val="%5."/>
      <w:lvlJc w:val="left"/>
      <w:pPr>
        <w:ind w:left="4872" w:hanging="360"/>
      </w:pPr>
    </w:lvl>
    <w:lvl w:ilvl="5" w:tplc="0419001B" w:tentative="1">
      <w:start w:val="1"/>
      <w:numFmt w:val="lowerRoman"/>
      <w:lvlText w:val="%6."/>
      <w:lvlJc w:val="right"/>
      <w:pPr>
        <w:ind w:left="5592" w:hanging="180"/>
      </w:pPr>
    </w:lvl>
    <w:lvl w:ilvl="6" w:tplc="0419000F" w:tentative="1">
      <w:start w:val="1"/>
      <w:numFmt w:val="decimal"/>
      <w:lvlText w:val="%7."/>
      <w:lvlJc w:val="left"/>
      <w:pPr>
        <w:ind w:left="6312" w:hanging="360"/>
      </w:pPr>
    </w:lvl>
    <w:lvl w:ilvl="7" w:tplc="04190019" w:tentative="1">
      <w:start w:val="1"/>
      <w:numFmt w:val="lowerLetter"/>
      <w:lvlText w:val="%8."/>
      <w:lvlJc w:val="left"/>
      <w:pPr>
        <w:ind w:left="7032" w:hanging="360"/>
      </w:pPr>
    </w:lvl>
    <w:lvl w:ilvl="8" w:tplc="0419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3">
    <w:nsid w:val="47D455C8"/>
    <w:multiLevelType w:val="hybridMultilevel"/>
    <w:tmpl w:val="62CE05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0B547CC"/>
    <w:multiLevelType w:val="hybridMultilevel"/>
    <w:tmpl w:val="2C46D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FF6ED3"/>
    <w:multiLevelType w:val="hybridMultilevel"/>
    <w:tmpl w:val="95E0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87361"/>
    <w:multiLevelType w:val="multilevel"/>
    <w:tmpl w:val="142AE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6EB44EE8"/>
    <w:multiLevelType w:val="hybridMultilevel"/>
    <w:tmpl w:val="CEDEA44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E1"/>
    <w:rsid w:val="000042BF"/>
    <w:rsid w:val="00080ADE"/>
    <w:rsid w:val="000F78E1"/>
    <w:rsid w:val="001240A5"/>
    <w:rsid w:val="00134E41"/>
    <w:rsid w:val="00155D5F"/>
    <w:rsid w:val="0016084C"/>
    <w:rsid w:val="001838B7"/>
    <w:rsid w:val="001F3A90"/>
    <w:rsid w:val="00213A9B"/>
    <w:rsid w:val="002738A4"/>
    <w:rsid w:val="002B37ED"/>
    <w:rsid w:val="002B7C2A"/>
    <w:rsid w:val="002C1557"/>
    <w:rsid w:val="003623DD"/>
    <w:rsid w:val="00446B8C"/>
    <w:rsid w:val="004923E2"/>
    <w:rsid w:val="004C17DE"/>
    <w:rsid w:val="004E3C1F"/>
    <w:rsid w:val="004F5821"/>
    <w:rsid w:val="0053519B"/>
    <w:rsid w:val="005775D4"/>
    <w:rsid w:val="005D17DC"/>
    <w:rsid w:val="005E05C8"/>
    <w:rsid w:val="006B20DB"/>
    <w:rsid w:val="007162B0"/>
    <w:rsid w:val="007C1F40"/>
    <w:rsid w:val="00826E87"/>
    <w:rsid w:val="008555C0"/>
    <w:rsid w:val="00885E4C"/>
    <w:rsid w:val="008D1371"/>
    <w:rsid w:val="00960C3D"/>
    <w:rsid w:val="009664D8"/>
    <w:rsid w:val="00970DB4"/>
    <w:rsid w:val="009E08DD"/>
    <w:rsid w:val="00A035F8"/>
    <w:rsid w:val="00BF02AA"/>
    <w:rsid w:val="00C40694"/>
    <w:rsid w:val="00C9696C"/>
    <w:rsid w:val="00CB7A42"/>
    <w:rsid w:val="00D67258"/>
    <w:rsid w:val="00DC55C8"/>
    <w:rsid w:val="00EE3BA7"/>
    <w:rsid w:val="00EF32D9"/>
    <w:rsid w:val="00F35AED"/>
    <w:rsid w:val="00F40296"/>
    <w:rsid w:val="00F528CF"/>
    <w:rsid w:val="00F6483A"/>
    <w:rsid w:val="00F97166"/>
    <w:rsid w:val="00FB02DB"/>
    <w:rsid w:val="00FD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C"/>
    <w:pPr>
      <w:ind w:left="720"/>
      <w:contextualSpacing/>
    </w:pPr>
  </w:style>
  <w:style w:type="character" w:styleId="a4">
    <w:name w:val="Strong"/>
    <w:basedOn w:val="a0"/>
    <w:uiPriority w:val="22"/>
    <w:qFormat/>
    <w:rsid w:val="00DC55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C"/>
    <w:pPr>
      <w:ind w:left="720"/>
      <w:contextualSpacing/>
    </w:pPr>
  </w:style>
  <w:style w:type="character" w:styleId="a4">
    <w:name w:val="Strong"/>
    <w:basedOn w:val="a0"/>
    <w:uiPriority w:val="22"/>
    <w:qFormat/>
    <w:rsid w:val="00DC55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8324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Абарина Елена Борисовна</dc:creator>
  <cp:lastModifiedBy>Антропова Светлана Александровна</cp:lastModifiedBy>
  <cp:revision>20</cp:revision>
  <cp:lastPrinted>2023-10-19T06:29:00Z</cp:lastPrinted>
  <dcterms:created xsi:type="dcterms:W3CDTF">2022-01-26T07:46:00Z</dcterms:created>
  <dcterms:modified xsi:type="dcterms:W3CDTF">2025-01-23T08:07:00Z</dcterms:modified>
</cp:coreProperties>
</file>